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6D" w:rsidRPr="00D44F12" w:rsidRDefault="00D22F6D" w:rsidP="00D22F6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F6D" w:rsidRPr="00D44F12" w:rsidRDefault="00D22F6D" w:rsidP="00D22F6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12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84D1126" wp14:editId="7F97B259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D" w:rsidRPr="00D44F12" w:rsidRDefault="00D22F6D" w:rsidP="00D22F6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D22F6D" w:rsidRPr="00D44F12" w:rsidRDefault="00D22F6D" w:rsidP="00D22F6D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4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4F12">
        <w:rPr>
          <w:rFonts w:ascii="Times New Roman" w:eastAsia="Times New Roman" w:hAnsi="Times New Roman" w:cs="Times New Roman"/>
          <w:b/>
          <w:lang w:eastAsia="ru-RU"/>
        </w:rPr>
        <w:t>МУНИЦИПАЛЬНОЕ КАЗЁННОЕ УЧРЕЖДЕНИЕ</w:t>
      </w:r>
    </w:p>
    <w:p w:rsidR="00D22F6D" w:rsidRPr="00D44F12" w:rsidRDefault="00D22F6D" w:rsidP="00D22F6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4F12"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ОБРАЗОВАНИЯ, МОЛОДЁЖНОЙ ПОЛИТИКИ, СПОРТА И ТУРИЗМА»</w:t>
      </w:r>
    </w:p>
    <w:p w:rsidR="00D22F6D" w:rsidRPr="00D44F12" w:rsidRDefault="00D22F6D" w:rsidP="00D22F6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Calibri" w:cs="Andalus"/>
          <w:b/>
          <w:sz w:val="18"/>
          <w:szCs w:val="18"/>
          <w:lang w:eastAsia="ru-RU"/>
        </w:rPr>
      </w:pP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368412 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РД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, 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МР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«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Цунтинский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район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»,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с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. </w:t>
      </w:r>
      <w:proofErr w:type="spellStart"/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Цунта</w:t>
      </w:r>
      <w:proofErr w:type="spellEnd"/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</w:t>
      </w:r>
      <w:r w:rsidRPr="00D44F12">
        <w:rPr>
          <w:rFonts w:eastAsia="Calibri" w:cs="Andalus"/>
          <w:b/>
          <w:sz w:val="18"/>
          <w:szCs w:val="18"/>
          <w:lang w:eastAsia="ru-RU"/>
        </w:rPr>
        <w:t xml:space="preserve">     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  </w:t>
      </w:r>
      <w:r w:rsidRPr="00D44F12">
        <w:rPr>
          <w:rFonts w:ascii="Andalus" w:eastAsia="Calibri" w:hAnsi="Andalus" w:cs="Andalus"/>
          <w:b/>
          <w:sz w:val="18"/>
          <w:szCs w:val="18"/>
          <w:lang w:val="en-US" w:eastAsia="ru-RU"/>
        </w:rPr>
        <w:t>Email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:  </w:t>
      </w:r>
      <w:hyperlink r:id="rId7" w:history="1">
        <w:r w:rsidRPr="00D44F12">
          <w:rPr>
            <w:rFonts w:ascii="Andalus" w:eastAsia="Times New Roman" w:hAnsi="Andalus" w:cs="Andalus"/>
            <w:b/>
            <w:color w:val="0563C1"/>
            <w:sz w:val="18"/>
            <w:szCs w:val="18"/>
            <w:lang w:eastAsia="ru-RU"/>
          </w:rPr>
          <w:t>ruo_41@mail.ru</w:t>
        </w:r>
      </w:hyperlink>
      <w:r w:rsidRPr="00D44F12">
        <w:rPr>
          <w:rFonts w:ascii="Andalus" w:eastAsia="Calibri" w:hAnsi="Andalus" w:cs="Andalus"/>
          <w:sz w:val="18"/>
          <w:szCs w:val="18"/>
          <w:lang w:eastAsia="ru-RU"/>
        </w:rPr>
        <w:t xml:space="preserve"> 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тел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>. 88722- 55-06-16</w:t>
      </w:r>
    </w:p>
    <w:p w:rsidR="00D22F6D" w:rsidRPr="00D44F12" w:rsidRDefault="00D22F6D" w:rsidP="00D22F6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Times New Roman" w:cs="Andalus"/>
          <w:b/>
          <w:sz w:val="18"/>
          <w:szCs w:val="18"/>
          <w:lang w:eastAsia="ru-RU"/>
        </w:rPr>
      </w:pPr>
      <w:r w:rsidRPr="00D44F12">
        <w:rPr>
          <w:rFonts w:eastAsia="Times New Roman" w:cs="Andalus"/>
          <w:b/>
          <w:sz w:val="18"/>
          <w:szCs w:val="18"/>
          <w:lang w:eastAsia="ru-RU"/>
        </w:rPr>
        <w:t>ОКПО   02120978         ОГРН 5120536001560                                     ИНН/ КПП          0538003986      053801001</w:t>
      </w:r>
    </w:p>
    <w:p w:rsidR="00D22F6D" w:rsidRDefault="00D22F6D" w:rsidP="00D22F6D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D4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4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4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                                                                                           </w:t>
      </w:r>
      <w:r w:rsidRPr="00D44F12">
        <w:rPr>
          <w:rFonts w:ascii="Times New Roman" w:hAnsi="Times New Roman" w:cs="Times New Roman"/>
          <w:b/>
          <w:bCs/>
          <w:color w:val="292929"/>
          <w:sz w:val="28"/>
          <w:szCs w:val="28"/>
        </w:rPr>
        <w:t>№ 01-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07</w:t>
      </w:r>
      <w:r w:rsidRPr="00D44F12">
        <w:rPr>
          <w:rFonts w:ascii="Times New Roman" w:hAnsi="Times New Roman" w:cs="Times New Roman"/>
          <w:b/>
          <w:bCs/>
          <w:color w:val="292929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89</w:t>
      </w:r>
    </w:p>
    <w:p w:rsidR="00D22F6D" w:rsidRDefault="00D22F6D" w:rsidP="00D22F6D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D22F6D" w:rsidRPr="00D22F6D" w:rsidRDefault="00D22F6D" w:rsidP="00DA32E9">
      <w:pPr>
        <w:spacing w:after="283" w:line="242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2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обеспечении снижения бюрократической нагрузки на педагогических работников образовательных организации, расположенных на территории </w:t>
      </w:r>
      <w:r w:rsidRPr="00DA3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Цунтинского района</w:t>
      </w:r>
      <w:r w:rsidRPr="00D22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при реализации основных общеобразовательных программ</w:t>
      </w:r>
    </w:p>
    <w:p w:rsidR="00D22F6D" w:rsidRPr="00DA32E9" w:rsidRDefault="00D22F6D" w:rsidP="00DA32E9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E9">
        <w:rPr>
          <w:rFonts w:ascii="Times New Roman" w:hAnsi="Times New Roman" w:cs="Times New Roman"/>
          <w:sz w:val="28"/>
          <w:szCs w:val="28"/>
        </w:rPr>
        <w:t xml:space="preserve">В целях обеспечения снижения бюрократической нагрузки на педагогических работников при реализации основных общеобразовательных программ, руководствуясь Федеральным законом от 29.12.2012 № 273-ФЗ «Об образовании в Российской Федерации», приказом </w:t>
      </w:r>
      <w:proofErr w:type="spellStart"/>
      <w:r w:rsidRPr="00DA32E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A32E9">
        <w:rPr>
          <w:rFonts w:ascii="Times New Roman" w:hAnsi="Times New Roman" w:cs="Times New Roman"/>
          <w:sz w:val="28"/>
          <w:szCs w:val="28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</w:t>
      </w:r>
      <w:bookmarkStart w:id="0" w:name="_GoBack"/>
      <w:bookmarkEnd w:id="0"/>
      <w:r w:rsidRPr="00DA32E9">
        <w:rPr>
          <w:rFonts w:ascii="Times New Roman" w:hAnsi="Times New Roman" w:cs="Times New Roman"/>
          <w:sz w:val="28"/>
          <w:szCs w:val="28"/>
        </w:rPr>
        <w:t>бразовательных программ»</w:t>
      </w:r>
    </w:p>
    <w:p w:rsidR="00D22F6D" w:rsidRPr="00D22F6D" w:rsidRDefault="00D22F6D" w:rsidP="00DA32E9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22F6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приказываю:</w:t>
      </w:r>
    </w:p>
    <w:p w:rsidR="00D22F6D" w:rsidRPr="00DA32E9" w:rsidRDefault="00D22F6D" w:rsidP="00DA32E9">
      <w:pPr>
        <w:pStyle w:val="a5"/>
        <w:numPr>
          <w:ilvl w:val="0"/>
          <w:numId w:val="2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Государственным общеобразовательным организациям, в </w:t>
      </w:r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Министерство образования и науки </w:t>
      </w:r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функции и полномочия учредителя, при реализации основных общеобразовательных программ руководствоваться перечнем документации, утвержденным приказом </w:t>
      </w:r>
      <w:proofErr w:type="spellStart"/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(далее — Приказ от 21.07.2022 № 582).</w:t>
      </w:r>
    </w:p>
    <w:p w:rsidR="00D22F6D" w:rsidRPr="00DA32E9" w:rsidRDefault="00D22F6D" w:rsidP="00DA32E9">
      <w:pPr>
        <w:pStyle w:val="a5"/>
        <w:numPr>
          <w:ilvl w:val="0"/>
          <w:numId w:val="2"/>
        </w:numPr>
        <w:spacing w:after="0" w:line="240" w:lineRule="auto"/>
        <w:ind w:right="71"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ИМК МКУ «</w:t>
      </w:r>
      <w:proofErr w:type="spellStart"/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УОМПСиТ</w:t>
      </w:r>
      <w:proofErr w:type="spellEnd"/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D22F6D" w:rsidRPr="00DA32E9" w:rsidRDefault="00DA32E9" w:rsidP="00DA32E9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работу горячей линии по вопросу снижения </w:t>
      </w:r>
      <w:proofErr w:type="spellStart"/>
      <w:proofErr w:type="gramStart"/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бюрократи</w:t>
      </w:r>
      <w:proofErr w:type="spellEnd"/>
      <w:r w:rsidR="00D22F6D" w:rsidRPr="00DA32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8EE509" wp14:editId="73F54B28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proofErr w:type="gramEnd"/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нагрузки на педагогических работников образовательных</w:t>
      </w:r>
      <w:r w:rsidR="00D22F6D" w:rsidRPr="00DA32E9">
        <w:rPr>
          <w:sz w:val="28"/>
          <w:szCs w:val="28"/>
        </w:rPr>
        <w:t xml:space="preserve"> 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 реализующих основные общеобразовательные программы, расположенных на территории района</w:t>
      </w:r>
    </w:p>
    <w:p w:rsidR="00D22F6D" w:rsidRPr="00DA32E9" w:rsidRDefault="00DA32E9" w:rsidP="00DA32E9">
      <w:pPr>
        <w:spacing w:after="0" w:line="240" w:lineRule="auto"/>
        <w:ind w:right="-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осуществить контроль (в форме мониторинга) содержания локальных актов общеобразовательных организаций за соблюдением обязательных требований, установленных частью 6.1. статьи 47 Федерального закона от 29.12.2012 № 273-ФЗ «Об образовании в Российской </w:t>
      </w:r>
      <w:r w:rsidR="00D22F6D" w:rsidRPr="00DA32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5122E9" wp14:editId="57B51557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Федерации»; </w:t>
      </w:r>
    </w:p>
    <w:p w:rsidR="00D22F6D" w:rsidRPr="00DA32E9" w:rsidRDefault="00DA32E9" w:rsidP="00DA32E9">
      <w:pPr>
        <w:spacing w:after="0" w:line="240" w:lineRule="auto"/>
        <w:ind w:right="-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осуществить контроль в рамках контрольных надзорных мероприятий по соблюдению обязательных требований, </w:t>
      </w:r>
      <w:r w:rsidR="00D22F6D" w:rsidRPr="00DA32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009C7F" wp14:editId="07809193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 частью 6,1, статьи 47 Федерального закона от 29.12.2012 № 273-ФЗ «Об образовании в Российской Федерации»</w:t>
      </w:r>
    </w:p>
    <w:p w:rsidR="00D22F6D" w:rsidRDefault="00DA32E9" w:rsidP="00DA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Руководителям ОО</w:t>
      </w:r>
    </w:p>
    <w:p w:rsidR="00DA32E9" w:rsidRPr="00DA32E9" w:rsidRDefault="00DA32E9" w:rsidP="00DA32E9">
      <w:pPr>
        <w:spacing w:after="0" w:line="240" w:lineRule="auto"/>
        <w:ind w:left="4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ответственное лицо за обеспечение соблюдения действующего законодательства в части документационной нагрузки педагогов; обеспечить внесение изменений в должностные инструкции учителя предметника и классного руководителя в разделе «Должностные обязанности», определив перечень документов, которые должен заполнять педагог.</w:t>
      </w:r>
    </w:p>
    <w:p w:rsidR="00D22F6D" w:rsidRPr="00DA32E9" w:rsidRDefault="00DA32E9" w:rsidP="00DA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2F6D" w:rsidRPr="00D2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взять под личный контроль вопрос исполнения Приказа от 21.07.2022 № 582; руководствоваться при организации деятельности </w:t>
      </w:r>
      <w:proofErr w:type="gramStart"/>
      <w:r w:rsidR="00D22F6D" w:rsidRPr="00D22F6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реализующих</w:t>
      </w:r>
      <w:proofErr w:type="gramEnd"/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2F6D" w:rsidRPr="00D2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общеобразовательные программы, </w:t>
      </w:r>
      <w:r w:rsidR="00D22F6D" w:rsidRPr="00D2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от 21.07.2022 № 582; </w:t>
      </w:r>
    </w:p>
    <w:p w:rsidR="004A6AF3" w:rsidRPr="00DA32E9" w:rsidRDefault="00DA32E9" w:rsidP="00DA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2F6D" w:rsidRPr="00D22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работу горячей линии по вопросу снижения бюрократической нагрузки на педагогических работников образовательных организаций, реализующих основные общеобразовательные программы, расположенных на территории 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</w:t>
      </w:r>
      <w:r w:rsidR="00D22F6D"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DA32E9" w:rsidRDefault="00DA32E9" w:rsidP="00DA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приказа возложить на заместителя начальника МКУ «</w:t>
      </w:r>
      <w:proofErr w:type="spellStart"/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УОМПСиТ</w:t>
      </w:r>
      <w:proofErr w:type="spellEnd"/>
      <w:r w:rsidRPr="00DA32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Магомедову П.П.</w:t>
      </w:r>
    </w:p>
    <w:p w:rsidR="00DA32E9" w:rsidRDefault="00DA32E9" w:rsidP="00DA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E9" w:rsidRPr="00DA32E9" w:rsidRDefault="00DA32E9" w:rsidP="00DA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E9" w:rsidRPr="00DA32E9" w:rsidRDefault="00DA32E9" w:rsidP="00DA32E9">
      <w:pPr>
        <w:spacing w:after="0" w:line="240" w:lineRule="auto"/>
        <w:jc w:val="both"/>
        <w:rPr>
          <w:b/>
          <w:sz w:val="28"/>
          <w:szCs w:val="28"/>
        </w:rPr>
      </w:pPr>
      <w:r w:rsidRPr="00DA3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Начальник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Pr="00DA3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DA3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Г.К. </w:t>
      </w:r>
      <w:proofErr w:type="spellStart"/>
      <w:r w:rsidRPr="00DA3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Абакаров</w:t>
      </w:r>
      <w:proofErr w:type="spellEnd"/>
      <w:r w:rsidRPr="00DA3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sectPr w:rsidR="00DA32E9" w:rsidRPr="00DA32E9" w:rsidSect="00D22F6D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6565"/>
    <w:multiLevelType w:val="hybridMultilevel"/>
    <w:tmpl w:val="FB48A4C4"/>
    <w:lvl w:ilvl="0" w:tplc="84B477C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74F644D4"/>
    <w:multiLevelType w:val="hybridMultilevel"/>
    <w:tmpl w:val="5CB4B8EC"/>
    <w:lvl w:ilvl="0" w:tplc="CA103AD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DECAC6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8CAD84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8F086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C49AE4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6ABF8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982EA0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F43536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DC71FE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BA"/>
    <w:rsid w:val="003B57F4"/>
    <w:rsid w:val="005F55BA"/>
    <w:rsid w:val="00A86FD5"/>
    <w:rsid w:val="00D22F6D"/>
    <w:rsid w:val="00D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2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ruo_4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2023-05-04T11:38:00Z</dcterms:created>
  <dcterms:modified xsi:type="dcterms:W3CDTF">2023-05-04T12:03:00Z</dcterms:modified>
</cp:coreProperties>
</file>